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План мероприятий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ГБУК РХ «Хакасская республиканская специальная библиотека для слепых»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на </w:t>
      </w:r>
      <w:r w:rsidR="00276884">
        <w:rPr>
          <w:sz w:val="24"/>
          <w:szCs w:val="24"/>
        </w:rPr>
        <w:t>июл</w:t>
      </w:r>
      <w:r w:rsidR="000C114C">
        <w:rPr>
          <w:sz w:val="24"/>
          <w:szCs w:val="24"/>
        </w:rPr>
        <w:t>ь</w:t>
      </w:r>
      <w:r w:rsidRPr="00B1070B">
        <w:rPr>
          <w:sz w:val="24"/>
          <w:szCs w:val="24"/>
        </w:rPr>
        <w:t xml:space="preserve"> 202</w:t>
      </w:r>
      <w:r w:rsidRPr="00B1070B">
        <w:rPr>
          <w:sz w:val="24"/>
          <w:szCs w:val="24"/>
          <w:lang w:val="en-US"/>
        </w:rPr>
        <w:t>6</w:t>
      </w:r>
      <w:r w:rsidRPr="00B1070B">
        <w:rPr>
          <w:sz w:val="24"/>
          <w:szCs w:val="24"/>
        </w:rPr>
        <w:t xml:space="preserve"> г.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</w:p>
    <w:tbl>
      <w:tblPr>
        <w:tblW w:w="16301" w:type="dxa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276"/>
        <w:gridCol w:w="5103"/>
        <w:gridCol w:w="2128"/>
        <w:gridCol w:w="424"/>
        <w:gridCol w:w="2978"/>
        <w:gridCol w:w="1276"/>
        <w:gridCol w:w="1270"/>
      </w:tblGrid>
      <w:tr w:rsidR="006A17E7" w:rsidRPr="00B1070B" w:rsidTr="00CB59DA"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Дата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Время</w:t>
            </w:r>
          </w:p>
          <w:p w:rsidR="006A17E7" w:rsidRPr="00B1070B" w:rsidRDefault="006A17E7" w:rsidP="00930AFC">
            <w:pPr>
              <w:pStyle w:val="a3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Возрастная категория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CB59DA"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0C114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Передвижная книжная выставка</w:t>
            </w:r>
          </w:p>
          <w:p w:rsidR="006A17E7" w:rsidRPr="00B1070B" w:rsidRDefault="006A17E7" w:rsidP="000C114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«Все о здоровье в тифлоформате»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Республика Хакасия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Муниципальные библиотеки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по соглашению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E14B4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Грек К. С.</w:t>
            </w:r>
          </w:p>
          <w:p w:rsidR="006A17E7" w:rsidRPr="00B1070B" w:rsidRDefault="006A17E7" w:rsidP="00930AFC">
            <w:pPr>
              <w:pStyle w:val="a3"/>
              <w:snapToGrid w:val="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методист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CB59DA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02.03.2026-30.12.2026</w:t>
            </w:r>
          </w:p>
          <w:p w:rsidR="006A17E7" w:rsidRPr="00B1070B" w:rsidRDefault="006A17E7" w:rsidP="00930AFC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413895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Книжная выставка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«Голоса народов России», посвя</w:t>
            </w:r>
            <w:bookmarkStart w:id="0" w:name="_GoBack"/>
            <w:bookmarkEnd w:id="0"/>
            <w:r w:rsidRPr="00B1070B">
              <w:rPr>
                <w:bCs/>
                <w:sz w:val="24"/>
                <w:szCs w:val="24"/>
              </w:rPr>
              <w:t xml:space="preserve">щённая </w:t>
            </w:r>
          </w:p>
          <w:p w:rsidR="006A17E7" w:rsidRPr="00B1070B" w:rsidRDefault="006A17E7" w:rsidP="009B62F2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Году единства народов России  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Нербушева Л.Н.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гл. библиотекарь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9B62F2" w:rsidRPr="00B1070B" w:rsidTr="00CB59DA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Default="004E091A" w:rsidP="00930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  <w:r w:rsidR="009B62F2">
              <w:rPr>
                <w:sz w:val="24"/>
                <w:szCs w:val="24"/>
              </w:rPr>
              <w:t>.2026-</w:t>
            </w:r>
          </w:p>
          <w:p w:rsidR="009B62F2" w:rsidRPr="00B1070B" w:rsidRDefault="00D50486" w:rsidP="00D50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Pr="00B1070B" w:rsidRDefault="009B62F2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Pr="009B62F2" w:rsidRDefault="009B62F2" w:rsidP="009B62F2">
            <w:pPr>
              <w:snapToGrid w:val="0"/>
              <w:ind w:right="5"/>
              <w:jc w:val="center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9B62F2">
              <w:rPr>
                <w:rFonts w:eastAsia="Calibri"/>
                <w:b/>
                <w:sz w:val="24"/>
                <w:szCs w:val="28"/>
                <w:lang w:eastAsia="en-US"/>
              </w:rPr>
              <w:t>День защиты детей</w:t>
            </w:r>
          </w:p>
          <w:p w:rsidR="009B62F2" w:rsidRPr="009B62F2" w:rsidRDefault="009B62F2" w:rsidP="009B62F2">
            <w:pPr>
              <w:snapToGrid w:val="0"/>
              <w:ind w:right="5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9B62F2">
              <w:rPr>
                <w:rFonts w:eastAsia="Calibri"/>
                <w:sz w:val="24"/>
                <w:szCs w:val="28"/>
                <w:lang w:eastAsia="en-US"/>
              </w:rPr>
              <w:t>Книжно-иллюстрированная выставка</w:t>
            </w:r>
          </w:p>
          <w:p w:rsidR="009B62F2" w:rsidRPr="00B1070B" w:rsidRDefault="009B62F2" w:rsidP="009B62F2">
            <w:pPr>
              <w:jc w:val="center"/>
              <w:rPr>
                <w:bCs/>
                <w:sz w:val="24"/>
                <w:szCs w:val="24"/>
              </w:rPr>
            </w:pPr>
            <w:r w:rsidRPr="009B62F2">
              <w:rPr>
                <w:rFonts w:eastAsia="Calibri"/>
                <w:sz w:val="24"/>
                <w:szCs w:val="28"/>
                <w:lang w:eastAsia="en-US"/>
              </w:rPr>
              <w:t>«Книжная улыбка лета»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Pr="00B1070B" w:rsidRDefault="009B62F2" w:rsidP="009B62F2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9B62F2" w:rsidRPr="00B1070B" w:rsidRDefault="009B62F2" w:rsidP="009B62F2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Pr="00B1070B" w:rsidRDefault="009B62F2" w:rsidP="009B62F2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9B62F2" w:rsidRPr="00B1070B" w:rsidRDefault="009B62F2" w:rsidP="009B62F2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9B62F2" w:rsidRPr="00B1070B" w:rsidRDefault="009B62F2" w:rsidP="009B62F2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62F2" w:rsidRPr="00B1070B" w:rsidRDefault="009B62F2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9B62F2" w:rsidRPr="00B1070B" w:rsidRDefault="009B62F2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7071D9" w:rsidRPr="00B1070B" w:rsidTr="00CB59DA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Default="00FB0E39" w:rsidP="00930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071D9">
              <w:rPr>
                <w:sz w:val="24"/>
                <w:szCs w:val="24"/>
              </w:rPr>
              <w:t>.07.2026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Default="007071D9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Pr="00DB77D4" w:rsidRDefault="007071D9" w:rsidP="007071D9">
            <w:pPr>
              <w:pStyle w:val="a6"/>
              <w:snapToGrid w:val="0"/>
              <w:ind w:right="5"/>
              <w:jc w:val="center"/>
              <w:rPr>
                <w:b/>
                <w:sz w:val="24"/>
                <w:szCs w:val="24"/>
              </w:rPr>
            </w:pPr>
            <w:r w:rsidRPr="00DB77D4">
              <w:rPr>
                <w:b/>
                <w:sz w:val="24"/>
                <w:szCs w:val="24"/>
              </w:rPr>
              <w:t>35-летие Республики Хакасия</w:t>
            </w:r>
          </w:p>
          <w:p w:rsidR="007071D9" w:rsidRPr="007071D9" w:rsidRDefault="007071D9" w:rsidP="007071D9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Книжно-иллюстрированная выставка «Юбиляры Хакасии»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Pr="00B1070B" w:rsidRDefault="007071D9" w:rsidP="007071D9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</w:t>
            </w:r>
            <w:proofErr w:type="gramStart"/>
            <w:r w:rsidRPr="00B1070B">
              <w:rPr>
                <w:bCs/>
                <w:sz w:val="24"/>
                <w:szCs w:val="24"/>
              </w:rPr>
              <w:t>Хакасская</w:t>
            </w:r>
            <w:proofErr w:type="gramEnd"/>
            <w:r w:rsidRPr="00B1070B">
              <w:rPr>
                <w:bCs/>
                <w:sz w:val="24"/>
                <w:szCs w:val="24"/>
              </w:rPr>
              <w:t xml:space="preserve"> РСБС», г. Абакан,</w:t>
            </w:r>
          </w:p>
          <w:p w:rsidR="007071D9" w:rsidRPr="00B1070B" w:rsidRDefault="007071D9" w:rsidP="007071D9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Pr="00B1070B" w:rsidRDefault="007071D9" w:rsidP="007071D9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7071D9" w:rsidRPr="00B1070B" w:rsidRDefault="007071D9" w:rsidP="007071D9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7071D9" w:rsidRPr="00B1070B" w:rsidRDefault="007071D9" w:rsidP="007071D9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</w:t>
            </w:r>
            <w:proofErr w:type="gramStart"/>
            <w:r w:rsidRPr="00B1070B">
              <w:rPr>
                <w:bCs/>
                <w:sz w:val="24"/>
                <w:szCs w:val="24"/>
              </w:rPr>
              <w:t>.</w:t>
            </w:r>
            <w:proofErr w:type="gramEnd"/>
            <w:r w:rsidRPr="00B1070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1070B">
              <w:rPr>
                <w:bCs/>
                <w:sz w:val="24"/>
                <w:szCs w:val="24"/>
              </w:rPr>
              <w:t>б</w:t>
            </w:r>
            <w:proofErr w:type="gramEnd"/>
            <w:r w:rsidRPr="00B1070B">
              <w:rPr>
                <w:bCs/>
                <w:sz w:val="24"/>
                <w:szCs w:val="24"/>
              </w:rPr>
              <w:t>иблиотекарь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1D9" w:rsidRDefault="007071D9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7071D9" w:rsidRPr="00B1070B" w:rsidRDefault="007071D9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CB59DA">
        <w:trPr>
          <w:trHeight w:hRule="exact" w:val="1100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276884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  <w:r w:rsidR="000C114C">
              <w:rPr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0C114C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6884" w:rsidRPr="00276884" w:rsidRDefault="00276884" w:rsidP="00276884">
            <w:pPr>
              <w:pStyle w:val="a6"/>
              <w:snapToGrid w:val="0"/>
              <w:ind w:right="5"/>
              <w:jc w:val="center"/>
              <w:rPr>
                <w:b/>
                <w:sz w:val="24"/>
                <w:szCs w:val="24"/>
              </w:rPr>
            </w:pPr>
            <w:r w:rsidRPr="00276884">
              <w:rPr>
                <w:b/>
                <w:sz w:val="24"/>
                <w:szCs w:val="24"/>
              </w:rPr>
              <w:t>День семьи, любви и верности</w:t>
            </w:r>
          </w:p>
          <w:p w:rsidR="00413895" w:rsidRPr="00276884" w:rsidRDefault="00276884" w:rsidP="00276884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«Моя семья»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6884" w:rsidRPr="00276884" w:rsidRDefault="00276884" w:rsidP="00276884">
            <w:pPr>
              <w:ind w:right="30"/>
              <w:jc w:val="center"/>
              <w:rPr>
                <w:sz w:val="24"/>
                <w:szCs w:val="28"/>
              </w:rPr>
            </w:pPr>
            <w:r w:rsidRPr="00276884">
              <w:rPr>
                <w:sz w:val="24"/>
                <w:szCs w:val="28"/>
              </w:rPr>
              <w:t>МБДОУ «Д/с «Журавлик»</w:t>
            </w:r>
          </w:p>
          <w:p w:rsidR="00413895" w:rsidRPr="00276884" w:rsidRDefault="00276884" w:rsidP="00276884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276884">
              <w:rPr>
                <w:sz w:val="24"/>
                <w:szCs w:val="28"/>
              </w:rPr>
              <w:t>г. Абакан, ул. Пушкина, д. 27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413895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276884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13895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75E7" w:rsidRPr="00B1070B" w:rsidTr="00CB59DA">
        <w:trPr>
          <w:trHeight w:val="715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DB77D4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  <w:r w:rsidR="004175E7">
              <w:rPr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E17DFE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175E7">
              <w:rPr>
                <w:sz w:val="24"/>
                <w:szCs w:val="24"/>
              </w:rPr>
              <w:t>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664C" w:rsidRDefault="00E17DFE" w:rsidP="00E17DFE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Книжный клуб</w:t>
            </w:r>
          </w:p>
          <w:p w:rsidR="00E17DFE" w:rsidRDefault="00E17DFE" w:rsidP="00E17DFE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 «Литературные посиделки»</w:t>
            </w:r>
          </w:p>
          <w:p w:rsidR="00F01C4C" w:rsidRPr="00B1070B" w:rsidRDefault="00F01C4C" w:rsidP="00F01C4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4175E7" w:rsidRPr="00B1070B" w:rsidRDefault="00E17DFE" w:rsidP="00E17DFE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Ултургашева Ю.С.</w:t>
            </w:r>
          </w:p>
          <w:p w:rsidR="004175E7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</w:t>
            </w:r>
            <w:proofErr w:type="gramStart"/>
            <w:r w:rsidRPr="00B1070B">
              <w:rPr>
                <w:bCs/>
                <w:sz w:val="24"/>
                <w:szCs w:val="24"/>
              </w:rPr>
              <w:t>.</w:t>
            </w:r>
            <w:proofErr w:type="gramEnd"/>
            <w:r w:rsidRPr="00B1070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1070B">
              <w:rPr>
                <w:bCs/>
                <w:sz w:val="24"/>
                <w:szCs w:val="24"/>
              </w:rPr>
              <w:t>б</w:t>
            </w:r>
            <w:proofErr w:type="gramEnd"/>
            <w:r w:rsidRPr="00B1070B">
              <w:rPr>
                <w:bCs/>
                <w:sz w:val="24"/>
                <w:szCs w:val="24"/>
              </w:rPr>
              <w:t>иблиотекарь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4175E7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4175E7" w:rsidRPr="00B1070B" w:rsidRDefault="004175E7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59506A" w:rsidRPr="00B1070B" w:rsidTr="00CB59DA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506A" w:rsidRDefault="00DB77D4" w:rsidP="00E1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</w:t>
            </w:r>
            <w:r w:rsidR="0059506A">
              <w:rPr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506A" w:rsidRDefault="00DB77D4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7D4" w:rsidRDefault="00737C1E" w:rsidP="00DB77D4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</w:t>
            </w:r>
            <w:r w:rsidR="00DB77D4">
              <w:rPr>
                <w:sz w:val="24"/>
                <w:szCs w:val="24"/>
              </w:rPr>
              <w:t xml:space="preserve"> стенд </w:t>
            </w:r>
          </w:p>
          <w:p w:rsidR="00DB77D4" w:rsidRDefault="00DB77D4" w:rsidP="00DB77D4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«Калининграду – 80!», </w:t>
            </w:r>
          </w:p>
          <w:p w:rsidR="0059506A" w:rsidRPr="000C114C" w:rsidRDefault="00DB77D4" w:rsidP="00DB77D4">
            <w:pPr>
              <w:pStyle w:val="a6"/>
              <w:snapToGrid w:val="0"/>
              <w:ind w:right="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посвящённый празднованию 80-летия образования Калининградской области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7D4" w:rsidRPr="00B1070B" w:rsidRDefault="0059506A" w:rsidP="00DB77D4">
            <w:pPr>
              <w:ind w:right="3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B77D4"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59506A" w:rsidRDefault="00DB77D4" w:rsidP="00DB77D4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7D4" w:rsidRPr="00B1070B" w:rsidRDefault="00DB77D4" w:rsidP="00DB77D4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DB77D4" w:rsidRPr="00B1070B" w:rsidRDefault="00DB77D4" w:rsidP="00DB77D4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Грек К.С.</w:t>
            </w:r>
          </w:p>
          <w:p w:rsidR="0059506A" w:rsidRPr="00B1070B" w:rsidRDefault="00DB77D4" w:rsidP="00DB77D4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вед. методист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506A" w:rsidRDefault="0059506A" w:rsidP="00607F7F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59506A" w:rsidRPr="00B1070B" w:rsidRDefault="0059506A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15031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Работа с читателями: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1.Перерегистрация читателей;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Справочно-информационное обслуживание пользователей;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3. Обмен книг в библиотечных пунктах.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Муниципальные библиотеки РХ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</w:t>
            </w:r>
            <w:proofErr w:type="gramStart"/>
            <w:r w:rsidRPr="00B1070B">
              <w:rPr>
                <w:sz w:val="24"/>
                <w:szCs w:val="24"/>
              </w:rPr>
              <w:t>.</w:t>
            </w:r>
            <w:proofErr w:type="gramEnd"/>
            <w:r w:rsidRPr="00B1070B">
              <w:rPr>
                <w:sz w:val="24"/>
                <w:szCs w:val="24"/>
              </w:rPr>
              <w:t xml:space="preserve"> </w:t>
            </w:r>
            <w:proofErr w:type="gramStart"/>
            <w:r w:rsidRPr="00B1070B">
              <w:rPr>
                <w:sz w:val="24"/>
                <w:szCs w:val="24"/>
              </w:rPr>
              <w:t>м</w:t>
            </w:r>
            <w:proofErr w:type="gramEnd"/>
            <w:r w:rsidRPr="00B1070B">
              <w:rPr>
                <w:sz w:val="24"/>
                <w:szCs w:val="24"/>
              </w:rPr>
              <w:t>етодист.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 Пополнение справочного аппарата библиотеки (сводного ЭК библиотек Хакасии, ЭК и карточного каталога);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гл. библиотекарь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lastRenderedPageBreak/>
              <w:t>Работа с фондом: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 Организация фондов библиотеки и обеспечение их учета;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Расстановка фонда.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 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Нербушева Л.Н.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rPr>
          <w:trHeight w:val="707"/>
        </w:trPr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  <w:u w:val="single"/>
              </w:rPr>
            </w:pPr>
            <w:r w:rsidRPr="00B1070B">
              <w:rPr>
                <w:sz w:val="24"/>
                <w:szCs w:val="24"/>
                <w:u w:val="single"/>
              </w:rPr>
              <w:t>Подготовка мероприятий</w:t>
            </w:r>
            <w:r w:rsidR="009B62F2">
              <w:rPr>
                <w:sz w:val="24"/>
                <w:szCs w:val="24"/>
                <w:u w:val="single"/>
              </w:rPr>
              <w:t xml:space="preserve"> (август</w:t>
            </w:r>
            <w:r w:rsidRPr="00B1070B">
              <w:rPr>
                <w:sz w:val="24"/>
                <w:szCs w:val="24"/>
                <w:u w:val="single"/>
              </w:rPr>
              <w:t>):</w:t>
            </w:r>
          </w:p>
          <w:p w:rsidR="005547A0" w:rsidRPr="009B62F2" w:rsidRDefault="009B62F2" w:rsidP="005547A0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 w:rsidRPr="009B62F2">
              <w:rPr>
                <w:bCs/>
                <w:color w:val="000000"/>
                <w:sz w:val="24"/>
                <w:szCs w:val="28"/>
              </w:rPr>
              <w:t>Пополнение раздела на сайте библиотеки «Библиотекарю на заметку»</w:t>
            </w:r>
            <w:r>
              <w:rPr>
                <w:bCs/>
                <w:color w:val="000000"/>
                <w:sz w:val="24"/>
                <w:szCs w:val="28"/>
              </w:rPr>
              <w:t>;</w:t>
            </w:r>
          </w:p>
          <w:p w:rsidR="009B62F2" w:rsidRPr="005547A0" w:rsidRDefault="009B62F2" w:rsidP="005547A0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8"/>
              </w:rPr>
              <w:t>Книжный клуб «Литературные посиделки».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Ултургашева Ю.С.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С.</w:t>
            </w:r>
          </w:p>
          <w:p w:rsidR="00607F7F" w:rsidRPr="00B1070B" w:rsidRDefault="009B62F2" w:rsidP="00607F7F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етодист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Пиар и реклама продуктов и услуг библиотеки: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1. Подготовка информации на </w:t>
            </w:r>
            <w:r w:rsidRPr="00B1070B">
              <w:rPr>
                <w:sz w:val="24"/>
                <w:szCs w:val="24"/>
                <w:lang w:val="en-US"/>
              </w:rPr>
              <w:t>Web</w:t>
            </w:r>
            <w:r w:rsidRPr="00B1070B">
              <w:rPr>
                <w:sz w:val="24"/>
                <w:szCs w:val="24"/>
              </w:rPr>
              <w:t>-сайт библиотеки;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2. Организация </w:t>
            </w:r>
            <w:r w:rsidRPr="00B1070B">
              <w:rPr>
                <w:sz w:val="24"/>
                <w:szCs w:val="24"/>
                <w:lang w:val="en-US"/>
              </w:rPr>
              <w:t>PR</w:t>
            </w:r>
            <w:r w:rsidRPr="00B1070B">
              <w:rPr>
                <w:sz w:val="24"/>
                <w:szCs w:val="24"/>
              </w:rPr>
              <w:t>-акций информационных услуг библиотеки (работа со СМИ);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РСБС», 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</w:t>
            </w:r>
            <w:r w:rsidR="00CB59DA">
              <w:rPr>
                <w:sz w:val="24"/>
                <w:szCs w:val="24"/>
              </w:rPr>
              <w:t>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CB59DA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Подготовка аналитических справок, отчетов, информаций, планов и др. материалов по деятельности библиотеки.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Дорохина Т.А., директор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Грек К. С., вед. методист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4D0886" w:rsidRPr="00B1070B" w:rsidRDefault="004D0886">
      <w:pPr>
        <w:rPr>
          <w:sz w:val="24"/>
          <w:szCs w:val="24"/>
        </w:rPr>
      </w:pPr>
    </w:p>
    <w:sectPr w:rsidR="004D0886" w:rsidRPr="00B1070B">
      <w:pgSz w:w="15840" w:h="12240" w:orient="landscape"/>
      <w:pgMar w:top="25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575F"/>
    <w:multiLevelType w:val="hybridMultilevel"/>
    <w:tmpl w:val="5D50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A6ECF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E7"/>
    <w:rsid w:val="000C114C"/>
    <w:rsid w:val="000C6938"/>
    <w:rsid w:val="00117584"/>
    <w:rsid w:val="00276884"/>
    <w:rsid w:val="002D0A47"/>
    <w:rsid w:val="002E32BF"/>
    <w:rsid w:val="00413895"/>
    <w:rsid w:val="004175E7"/>
    <w:rsid w:val="004D0886"/>
    <w:rsid w:val="004E091A"/>
    <w:rsid w:val="005547A0"/>
    <w:rsid w:val="00563A96"/>
    <w:rsid w:val="0059506A"/>
    <w:rsid w:val="00607F7F"/>
    <w:rsid w:val="006A17E7"/>
    <w:rsid w:val="007071D9"/>
    <w:rsid w:val="00737C1E"/>
    <w:rsid w:val="007C664C"/>
    <w:rsid w:val="00807F73"/>
    <w:rsid w:val="00900F23"/>
    <w:rsid w:val="009B62F2"/>
    <w:rsid w:val="00A66794"/>
    <w:rsid w:val="00B1070B"/>
    <w:rsid w:val="00BC2A19"/>
    <w:rsid w:val="00C42D54"/>
    <w:rsid w:val="00CA3CB3"/>
    <w:rsid w:val="00CB59DA"/>
    <w:rsid w:val="00D50486"/>
    <w:rsid w:val="00DB77D4"/>
    <w:rsid w:val="00E14B4E"/>
    <w:rsid w:val="00E17DFE"/>
    <w:rsid w:val="00E225CC"/>
    <w:rsid w:val="00F01C4C"/>
    <w:rsid w:val="00F52CB2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10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070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10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070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40</cp:revision>
  <dcterms:created xsi:type="dcterms:W3CDTF">2026-03-12T07:09:00Z</dcterms:created>
  <dcterms:modified xsi:type="dcterms:W3CDTF">2026-06-30T02:34:00Z</dcterms:modified>
</cp:coreProperties>
</file>